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ADD" w:rsidRPr="00AE2733" w:rsidRDefault="00913ADD" w:rsidP="00AE27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733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технологии 5 - 9 классы на 2023-2024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733">
        <w:rPr>
          <w:rFonts w:ascii="Times New Roman" w:hAnsi="Times New Roman" w:cs="Times New Roman"/>
          <w:b/>
          <w:sz w:val="28"/>
          <w:szCs w:val="28"/>
        </w:rPr>
        <w:t xml:space="preserve">учебный год (по </w:t>
      </w:r>
      <w:proofErr w:type="gramStart"/>
      <w:r w:rsidRPr="00AE2733">
        <w:rPr>
          <w:rFonts w:ascii="Times New Roman" w:hAnsi="Times New Roman" w:cs="Times New Roman"/>
          <w:b/>
          <w:sz w:val="28"/>
          <w:szCs w:val="28"/>
        </w:rPr>
        <w:t>обновлённым</w:t>
      </w:r>
      <w:proofErr w:type="gramEnd"/>
      <w:r w:rsidRPr="00AE2733">
        <w:rPr>
          <w:rFonts w:ascii="Times New Roman" w:hAnsi="Times New Roman" w:cs="Times New Roman"/>
          <w:b/>
          <w:sz w:val="28"/>
          <w:szCs w:val="28"/>
        </w:rPr>
        <w:t xml:space="preserve"> ФГОС)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733">
        <w:rPr>
          <w:rFonts w:ascii="Times New Roman" w:hAnsi="Times New Roman" w:cs="Times New Roman"/>
          <w:sz w:val="28"/>
          <w:szCs w:val="28"/>
        </w:rPr>
        <w:t>Программа по технологии для 5 - 9 классов составлена в соответствии с ФГОС ООО 2021</w:t>
      </w:r>
      <w:r w:rsidR="00AE2733">
        <w:rPr>
          <w:rFonts w:ascii="Times New Roman" w:hAnsi="Times New Roman" w:cs="Times New Roman"/>
          <w:sz w:val="28"/>
          <w:szCs w:val="28"/>
        </w:rPr>
        <w:t xml:space="preserve"> </w:t>
      </w:r>
      <w:r w:rsidRPr="00AE2733">
        <w:rPr>
          <w:rFonts w:ascii="Times New Roman" w:hAnsi="Times New Roman" w:cs="Times New Roman"/>
          <w:sz w:val="28"/>
          <w:szCs w:val="28"/>
        </w:rPr>
        <w:t xml:space="preserve">года (Приказ </w:t>
      </w:r>
      <w:proofErr w:type="spellStart"/>
      <w:r w:rsidRPr="00AE2733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 xml:space="preserve"> России от 31.05.2021 № 287 «Об утверждении</w:t>
      </w:r>
      <w:r w:rsidR="00AE2733">
        <w:rPr>
          <w:rFonts w:ascii="Times New Roman" w:hAnsi="Times New Roman" w:cs="Times New Roman"/>
          <w:sz w:val="28"/>
          <w:szCs w:val="28"/>
        </w:rPr>
        <w:t xml:space="preserve"> </w:t>
      </w:r>
      <w:r w:rsidRPr="00AE2733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</w:t>
      </w:r>
      <w:r w:rsidR="00AE2733">
        <w:rPr>
          <w:rFonts w:ascii="Times New Roman" w:hAnsi="Times New Roman" w:cs="Times New Roman"/>
          <w:sz w:val="28"/>
          <w:szCs w:val="28"/>
        </w:rPr>
        <w:t xml:space="preserve"> </w:t>
      </w:r>
      <w:r w:rsidRPr="00AE2733">
        <w:rPr>
          <w:rFonts w:ascii="Times New Roman" w:hAnsi="Times New Roman" w:cs="Times New Roman"/>
          <w:sz w:val="28"/>
          <w:szCs w:val="28"/>
        </w:rPr>
        <w:t>образования»; зарегистрирован в Минюсте России 05.07.2021,№ 64101), Концепция</w:t>
      </w:r>
      <w:r w:rsidR="00AE2733">
        <w:rPr>
          <w:rFonts w:ascii="Times New Roman" w:hAnsi="Times New Roman" w:cs="Times New Roman"/>
          <w:sz w:val="28"/>
          <w:szCs w:val="28"/>
        </w:rPr>
        <w:t xml:space="preserve"> </w:t>
      </w:r>
      <w:r w:rsidRPr="00AE2733">
        <w:rPr>
          <w:rFonts w:ascii="Times New Roman" w:hAnsi="Times New Roman" w:cs="Times New Roman"/>
          <w:sz w:val="28"/>
          <w:szCs w:val="28"/>
        </w:rPr>
        <w:t>преподавания предметной области «Технология» в образовательных организациях</w:t>
      </w:r>
      <w:r w:rsidR="00AE2733">
        <w:rPr>
          <w:rFonts w:ascii="Times New Roman" w:hAnsi="Times New Roman" w:cs="Times New Roman"/>
          <w:sz w:val="28"/>
          <w:szCs w:val="28"/>
        </w:rPr>
        <w:t xml:space="preserve"> </w:t>
      </w:r>
      <w:r w:rsidRPr="00AE2733">
        <w:rPr>
          <w:rFonts w:ascii="Times New Roman" w:hAnsi="Times New Roman" w:cs="Times New Roman"/>
          <w:sz w:val="28"/>
          <w:szCs w:val="28"/>
        </w:rPr>
        <w:t>Российской Федерации, реализующих основные общеобразовательные программы</w:t>
      </w:r>
      <w:r w:rsidR="00AE2733">
        <w:rPr>
          <w:rFonts w:ascii="Times New Roman" w:hAnsi="Times New Roman" w:cs="Times New Roman"/>
          <w:sz w:val="28"/>
          <w:szCs w:val="28"/>
        </w:rPr>
        <w:t xml:space="preserve"> </w:t>
      </w:r>
      <w:r w:rsidRPr="00AE2733">
        <w:rPr>
          <w:rFonts w:ascii="Times New Roman" w:hAnsi="Times New Roman" w:cs="Times New Roman"/>
          <w:sz w:val="28"/>
          <w:szCs w:val="28"/>
        </w:rPr>
        <w:t>(утверждена коллегией Министерства просвещения Российской Федерации 24 декабря</w:t>
      </w:r>
      <w:proofErr w:type="gramEnd"/>
    </w:p>
    <w:p w:rsid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733">
        <w:rPr>
          <w:rFonts w:ascii="Times New Roman" w:hAnsi="Times New Roman" w:cs="Times New Roman"/>
          <w:sz w:val="28"/>
          <w:szCs w:val="28"/>
        </w:rPr>
        <w:t>2018 г.)</w:t>
      </w:r>
      <w:r w:rsidR="00AE27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733">
        <w:rPr>
          <w:rFonts w:ascii="Times New Roman" w:hAnsi="Times New Roman" w:cs="Times New Roman"/>
          <w:sz w:val="28"/>
          <w:szCs w:val="28"/>
        </w:rPr>
        <w:t>Составлена на основе Примерной рабочей программы основного общего образования</w:t>
      </w:r>
      <w:r w:rsidR="00AE2733">
        <w:rPr>
          <w:rFonts w:ascii="Times New Roman" w:hAnsi="Times New Roman" w:cs="Times New Roman"/>
          <w:sz w:val="28"/>
          <w:szCs w:val="28"/>
        </w:rPr>
        <w:t xml:space="preserve"> </w:t>
      </w:r>
      <w:r w:rsidRPr="00AE2733">
        <w:rPr>
          <w:rFonts w:ascii="Times New Roman" w:hAnsi="Times New Roman" w:cs="Times New Roman"/>
          <w:sz w:val="28"/>
          <w:szCs w:val="28"/>
        </w:rPr>
        <w:t>«Технология» для 5-9 классов образовательных организаций, одобренной решением</w:t>
      </w:r>
      <w:r w:rsidR="00AE2733">
        <w:rPr>
          <w:rFonts w:ascii="Times New Roman" w:hAnsi="Times New Roman" w:cs="Times New Roman"/>
          <w:sz w:val="28"/>
          <w:szCs w:val="28"/>
        </w:rPr>
        <w:t xml:space="preserve"> </w:t>
      </w:r>
      <w:r w:rsidRPr="00AE2733">
        <w:rPr>
          <w:rFonts w:ascii="Times New Roman" w:hAnsi="Times New Roman" w:cs="Times New Roman"/>
          <w:sz w:val="28"/>
          <w:szCs w:val="28"/>
        </w:rPr>
        <w:t>федерального учебно-методического объединения по общему образованию, протокол</w:t>
      </w:r>
      <w:proofErr w:type="gramEnd"/>
    </w:p>
    <w:p w:rsidR="00913ADD" w:rsidRPr="00AE2733" w:rsidRDefault="00AE2733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№5/22, от 25.08.2023</w:t>
      </w:r>
      <w:bookmarkStart w:id="0" w:name="_GoBack"/>
      <w:bookmarkEnd w:id="0"/>
      <w:r w:rsidR="00913ADD" w:rsidRPr="00AE2733">
        <w:rPr>
          <w:rFonts w:ascii="Times New Roman" w:hAnsi="Times New Roman" w:cs="Times New Roman"/>
          <w:sz w:val="28"/>
          <w:szCs w:val="28"/>
        </w:rPr>
        <w:t>г.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Программа рассчитана: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5 класс - 68 часов в год.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6 класс - 68 часов;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7 класс - 68 часов;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8 класс - 34 часа.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9 класс - 34 часа.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Всего: 238 часов.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Контроль знаний учащихся осуществляется с помощью практических работ, проектов,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контрольных тестов.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Рабочая программа по обновлённым ФГОС пока не имеет полностью </w:t>
      </w:r>
      <w:proofErr w:type="gramStart"/>
      <w:r w:rsidRPr="00AE2733">
        <w:rPr>
          <w:rFonts w:ascii="Times New Roman" w:hAnsi="Times New Roman" w:cs="Times New Roman"/>
          <w:sz w:val="28"/>
          <w:szCs w:val="28"/>
        </w:rPr>
        <w:t>совпадающее</w:t>
      </w:r>
      <w:proofErr w:type="gramEnd"/>
      <w:r w:rsidRPr="00AE2733">
        <w:rPr>
          <w:rFonts w:ascii="Times New Roman" w:hAnsi="Times New Roman" w:cs="Times New Roman"/>
          <w:sz w:val="28"/>
          <w:szCs w:val="28"/>
        </w:rPr>
        <w:t xml:space="preserve"> по всем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темам учебно-методическое обеспечение образовательного процесса. В работе используем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lastRenderedPageBreak/>
        <w:t xml:space="preserve">УМК «Технология» </w:t>
      </w:r>
      <w:proofErr w:type="spellStart"/>
      <w:r w:rsidRPr="00AE2733"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 xml:space="preserve"> Е.С., Кожина О.А., </w:t>
      </w:r>
      <w:proofErr w:type="spellStart"/>
      <w:r w:rsidRPr="00AE2733">
        <w:rPr>
          <w:rFonts w:ascii="Times New Roman" w:hAnsi="Times New Roman" w:cs="Times New Roman"/>
          <w:sz w:val="28"/>
          <w:szCs w:val="28"/>
        </w:rPr>
        <w:t>Хотунцев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 xml:space="preserve"> Ю.Л. и другие. 5 – 9 классы, так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же можно использовать</w:t>
      </w:r>
      <w:proofErr w:type="gramStart"/>
      <w:r w:rsidRPr="00AE273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«Технология» Казакевич В.М., Пичугина Г.В., Семёнова Г.Ю. и другие. 5 – 9 класс.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«Технология» Тищенко А.Т., Синица Н.В. 5 – 9 класс. «Технология. Производство и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технологии».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2733">
        <w:rPr>
          <w:rFonts w:ascii="Times New Roman" w:hAnsi="Times New Roman" w:cs="Times New Roman"/>
          <w:sz w:val="28"/>
          <w:szCs w:val="28"/>
        </w:rPr>
        <w:t>Бешенков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 xml:space="preserve"> С.А., </w:t>
      </w:r>
      <w:proofErr w:type="spellStart"/>
      <w:r w:rsidRPr="00AE2733">
        <w:rPr>
          <w:rFonts w:ascii="Times New Roman" w:hAnsi="Times New Roman" w:cs="Times New Roman"/>
          <w:sz w:val="28"/>
          <w:szCs w:val="28"/>
        </w:rPr>
        <w:t>Шутикова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 xml:space="preserve"> М.И., Неустроев С.С., </w:t>
      </w:r>
      <w:proofErr w:type="spellStart"/>
      <w:r w:rsidRPr="00AE2733">
        <w:rPr>
          <w:rFonts w:ascii="Times New Roman" w:hAnsi="Times New Roman" w:cs="Times New Roman"/>
          <w:sz w:val="28"/>
          <w:szCs w:val="28"/>
        </w:rPr>
        <w:t>Миндзаева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 xml:space="preserve"> Э.В., Лабутин В.Б., </w:t>
      </w:r>
      <w:proofErr w:type="spellStart"/>
      <w:r w:rsidRPr="00AE2733">
        <w:rPr>
          <w:rFonts w:ascii="Times New Roman" w:hAnsi="Times New Roman" w:cs="Times New Roman"/>
          <w:sz w:val="28"/>
          <w:szCs w:val="28"/>
        </w:rPr>
        <w:t>Филлипов</w:t>
      </w:r>
      <w:proofErr w:type="spellEnd"/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В.И. 5 – 9 класс.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«Технология. Робототехника» Копосов Д.Г. 5 – 9 класс. «Технология. 3D-моделирование,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2733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 xml:space="preserve"> и макетирование» Копосов Д.Г. 7 – 9 класс.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«Технология. Компьютерная графика, черчение» </w:t>
      </w:r>
      <w:proofErr w:type="spellStart"/>
      <w:r w:rsidRPr="00AE2733">
        <w:rPr>
          <w:rFonts w:ascii="Times New Roman" w:hAnsi="Times New Roman" w:cs="Times New Roman"/>
          <w:sz w:val="28"/>
          <w:szCs w:val="28"/>
        </w:rPr>
        <w:t>Уханёва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 w:rsidRPr="00AE2733">
        <w:rPr>
          <w:rFonts w:ascii="Times New Roman" w:hAnsi="Times New Roman" w:cs="Times New Roman"/>
          <w:sz w:val="28"/>
          <w:szCs w:val="28"/>
        </w:rPr>
        <w:t>Животова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 xml:space="preserve"> Е.Б. 8 – 9 класс.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Платформа цифровых образовательных сервисов «Просвещения» LECTA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Цель курса - формирование технологической грамотности, глобальных компетенций,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творческого мышления, </w:t>
      </w:r>
      <w:proofErr w:type="gramStart"/>
      <w:r w:rsidRPr="00AE2733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AE2733">
        <w:rPr>
          <w:rFonts w:ascii="Times New Roman" w:hAnsi="Times New Roman" w:cs="Times New Roman"/>
          <w:sz w:val="28"/>
          <w:szCs w:val="28"/>
        </w:rPr>
        <w:t xml:space="preserve"> для перехода к новым приоритетам </w:t>
      </w:r>
      <w:proofErr w:type="spellStart"/>
      <w:r w:rsidRPr="00AE2733">
        <w:rPr>
          <w:rFonts w:ascii="Times New Roman" w:hAnsi="Times New Roman" w:cs="Times New Roman"/>
          <w:sz w:val="28"/>
          <w:szCs w:val="28"/>
        </w:rPr>
        <w:t>научнотехнологического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 xml:space="preserve"> развития Российской Федерации.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• овладение знаниями, умениями и опытом деятельности в предметной области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«Технология» как необходимым компонентом общей культуры человека цифрового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социума и актуальными для жизни в этом социуме технологиями;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• овладение трудовыми умениями и необходимыми технологическими знаниями </w:t>
      </w:r>
      <w:proofErr w:type="gramStart"/>
      <w:r w:rsidRPr="00AE273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преобразованию материи, энергии и информации в соответствии </w:t>
      </w:r>
      <w:proofErr w:type="gramStart"/>
      <w:r w:rsidRPr="00AE2733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lastRenderedPageBreak/>
        <w:t xml:space="preserve">поставленными целями, исходя из </w:t>
      </w:r>
      <w:proofErr w:type="gramStart"/>
      <w:r w:rsidRPr="00AE2733">
        <w:rPr>
          <w:rFonts w:ascii="Times New Roman" w:hAnsi="Times New Roman" w:cs="Times New Roman"/>
          <w:sz w:val="28"/>
          <w:szCs w:val="28"/>
        </w:rPr>
        <w:t>экономических</w:t>
      </w:r>
      <w:proofErr w:type="gramEnd"/>
      <w:r w:rsidRPr="00AE2733">
        <w:rPr>
          <w:rFonts w:ascii="Times New Roman" w:hAnsi="Times New Roman" w:cs="Times New Roman"/>
          <w:sz w:val="28"/>
          <w:szCs w:val="28"/>
        </w:rPr>
        <w:t>, социальных, экологических,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эстетических критериев, а также критериев </w:t>
      </w:r>
      <w:proofErr w:type="gramStart"/>
      <w:r w:rsidRPr="00AE2733">
        <w:rPr>
          <w:rFonts w:ascii="Times New Roman" w:hAnsi="Times New Roman" w:cs="Times New Roman"/>
          <w:sz w:val="28"/>
          <w:szCs w:val="28"/>
        </w:rPr>
        <w:t>личной</w:t>
      </w:r>
      <w:proofErr w:type="gramEnd"/>
      <w:r w:rsidRPr="00AE2733">
        <w:rPr>
          <w:rFonts w:ascii="Times New Roman" w:hAnsi="Times New Roman" w:cs="Times New Roman"/>
          <w:sz w:val="28"/>
          <w:szCs w:val="28"/>
        </w:rPr>
        <w:t xml:space="preserve"> и общественной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• формирование у </w:t>
      </w:r>
      <w:proofErr w:type="gramStart"/>
      <w:r w:rsidRPr="00AE273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E2733">
        <w:rPr>
          <w:rFonts w:ascii="Times New Roman" w:hAnsi="Times New Roman" w:cs="Times New Roman"/>
          <w:sz w:val="28"/>
          <w:szCs w:val="28"/>
        </w:rPr>
        <w:t xml:space="preserve"> культуры проектной и исследовательской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деятельности, готовности к предложению и осуществлению </w:t>
      </w:r>
      <w:proofErr w:type="gramStart"/>
      <w:r w:rsidRPr="00AE2733">
        <w:rPr>
          <w:rFonts w:ascii="Times New Roman" w:hAnsi="Times New Roman" w:cs="Times New Roman"/>
          <w:sz w:val="28"/>
          <w:szCs w:val="28"/>
        </w:rPr>
        <w:t>новых</w:t>
      </w:r>
      <w:proofErr w:type="gramEnd"/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технологических решений;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• формирование у </w:t>
      </w:r>
      <w:proofErr w:type="gramStart"/>
      <w:r w:rsidRPr="00AE273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E2733">
        <w:rPr>
          <w:rFonts w:ascii="Times New Roman" w:hAnsi="Times New Roman" w:cs="Times New Roman"/>
          <w:sz w:val="28"/>
          <w:szCs w:val="28"/>
        </w:rPr>
        <w:t xml:space="preserve"> навыка использования в трудовой деятельности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цифровых инструментов и программных сервисов, а также когнитивных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инструментов и технологий;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• развитие умений оценивать свои профессиональные интересы и склонности </w:t>
      </w:r>
      <w:proofErr w:type="gramStart"/>
      <w:r w:rsidRPr="00AE273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733">
        <w:rPr>
          <w:rFonts w:ascii="Times New Roman" w:hAnsi="Times New Roman" w:cs="Times New Roman"/>
          <w:sz w:val="28"/>
          <w:szCs w:val="28"/>
        </w:rPr>
        <w:t>плане</w:t>
      </w:r>
      <w:proofErr w:type="gramEnd"/>
      <w:r w:rsidRPr="00AE2733">
        <w:rPr>
          <w:rFonts w:ascii="Times New Roman" w:hAnsi="Times New Roman" w:cs="Times New Roman"/>
          <w:sz w:val="28"/>
          <w:szCs w:val="28"/>
        </w:rPr>
        <w:t xml:space="preserve"> подготовки к будущей профессиональной деятельности, владение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методиками оценки своих профессиональных предпочтений.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Содержание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учебного материала: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ИНВАРИАНТНЫЕ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МОДУЛИ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• Модуль «Производство и технологии»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• Модуль «Технологии обработки материалов и пищевых продуктов»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• Модуль «Компьютерная графика. Черчение»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• Модуль «Робототехника»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• Модуль «3D-моделирование, </w:t>
      </w:r>
      <w:proofErr w:type="spellStart"/>
      <w:r w:rsidRPr="00AE2733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>, макетирование»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ВАРИАТИВНЫЕ МОДУЛИ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• Модуль «Автоматизированные системы»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• Модуль «Животноводство» и «Растениеводство»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lastRenderedPageBreak/>
        <w:t>Все разделы программы содержат основные теоретические сведения и практические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работы. При этом предполагается, что перед выполнением практических работ школьники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должны освоить необходимый минимум теоретического материала. Основная форма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обучения - учебно-практическая деятельность. Приоритетными методами являются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В курсе технологии осуществляется реализация широкого спектра </w:t>
      </w:r>
      <w:proofErr w:type="spellStart"/>
      <w:r w:rsidRPr="00AE2733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 xml:space="preserve"> связей: </w:t>
      </w:r>
      <w:proofErr w:type="gramStart"/>
      <w:r w:rsidRPr="00AE2733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алгеброй и геометрией при изучении модулей: «Компьютерная графика. Черчение», «3Dмоделирование, </w:t>
      </w:r>
      <w:proofErr w:type="spellStart"/>
      <w:r w:rsidRPr="00AE2733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>, макетирование», «Технологии обработки материалов и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пищевых продуктов»;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с химией при освоении разделов, связанных с технологиями химической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промышленности в инвариантных модулях;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с биологией при изучении современных биотехнологий в инвариантных модулях и </w:t>
      </w:r>
      <w:proofErr w:type="gramStart"/>
      <w:r w:rsidRPr="00AE2733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733">
        <w:rPr>
          <w:rFonts w:ascii="Times New Roman" w:hAnsi="Times New Roman" w:cs="Times New Roman"/>
          <w:sz w:val="28"/>
          <w:szCs w:val="28"/>
        </w:rPr>
        <w:t>освоении</w:t>
      </w:r>
      <w:proofErr w:type="gramEnd"/>
      <w:r w:rsidRPr="00AE2733">
        <w:rPr>
          <w:rFonts w:ascii="Times New Roman" w:hAnsi="Times New Roman" w:cs="Times New Roman"/>
          <w:sz w:val="28"/>
          <w:szCs w:val="28"/>
        </w:rPr>
        <w:t xml:space="preserve"> вариативных модулей «Растениеводство» и «Животноводство»;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 xml:space="preserve">с физикой при освоении моделей машин и механизмов, модуля «Робототехника», «3Dмоделирование, </w:t>
      </w:r>
      <w:proofErr w:type="spellStart"/>
      <w:r w:rsidRPr="00AE2733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>, макетирование», «Технологии обработки материалов и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пищевых продуктов»;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с информатикой и ИКТ при освоении в инвариантных и вариативных модулях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информационных процессов сбора, хранения, преобразования и передачи информации,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протекающих в технических системах, использовании программных сервисов;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lastRenderedPageBreak/>
        <w:t>с историей и искусством при освоении элементов промышленной эстетики, народных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ремёсел в инвариантном модуле «Производство и технология»;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с обществознанием при освоении темы «Технология и мир. Современная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2733">
        <w:rPr>
          <w:rFonts w:ascii="Times New Roman" w:hAnsi="Times New Roman" w:cs="Times New Roman"/>
          <w:sz w:val="28"/>
          <w:szCs w:val="28"/>
        </w:rPr>
        <w:t>техносфера</w:t>
      </w:r>
      <w:proofErr w:type="spellEnd"/>
      <w:r w:rsidRPr="00AE2733">
        <w:rPr>
          <w:rFonts w:ascii="Times New Roman" w:hAnsi="Times New Roman" w:cs="Times New Roman"/>
          <w:sz w:val="28"/>
          <w:szCs w:val="28"/>
        </w:rPr>
        <w:t>» в инвариантном модуле «Производство и технология».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Теоретические сведения каждого тематического блока должны быть изучены всеми</w:t>
      </w:r>
    </w:p>
    <w:p w:rsidR="00913ADD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73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E2733">
        <w:rPr>
          <w:rFonts w:ascii="Times New Roman" w:hAnsi="Times New Roman" w:cs="Times New Roman"/>
          <w:sz w:val="28"/>
          <w:szCs w:val="28"/>
        </w:rPr>
        <w:t xml:space="preserve"> с целью соблюдения требований ФГОС к единству образовательного</w:t>
      </w:r>
    </w:p>
    <w:p w:rsidR="00E56064" w:rsidRPr="00AE2733" w:rsidRDefault="00913ADD" w:rsidP="00AE2733">
      <w:pPr>
        <w:jc w:val="both"/>
        <w:rPr>
          <w:rFonts w:ascii="Times New Roman" w:hAnsi="Times New Roman" w:cs="Times New Roman"/>
          <w:sz w:val="28"/>
          <w:szCs w:val="28"/>
        </w:rPr>
      </w:pPr>
      <w:r w:rsidRPr="00AE2733">
        <w:rPr>
          <w:rFonts w:ascii="Times New Roman" w:hAnsi="Times New Roman" w:cs="Times New Roman"/>
          <w:sz w:val="28"/>
          <w:szCs w:val="28"/>
        </w:rPr>
        <w:t>пространства, приоритета достижения предметных результатов на базовом уровне.</w:t>
      </w:r>
    </w:p>
    <w:sectPr w:rsidR="00E56064" w:rsidRPr="00AE2733" w:rsidSect="00E56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3ADD"/>
    <w:rsid w:val="00913ADD"/>
    <w:rsid w:val="00AE2733"/>
    <w:rsid w:val="00E5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800</Words>
  <Characters>4562</Characters>
  <Application>Microsoft Office Word</Application>
  <DocSecurity>0</DocSecurity>
  <Lines>38</Lines>
  <Paragraphs>10</Paragraphs>
  <ScaleCrop>false</ScaleCrop>
  <Company>Microsoft</Company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_</cp:lastModifiedBy>
  <cp:revision>4</cp:revision>
  <dcterms:created xsi:type="dcterms:W3CDTF">2023-12-18T15:29:00Z</dcterms:created>
  <dcterms:modified xsi:type="dcterms:W3CDTF">2023-12-21T07:24:00Z</dcterms:modified>
</cp:coreProperties>
</file>