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A2D" w:rsidRDefault="00805A2D" w:rsidP="00805A2D">
      <w:pPr>
        <w:pStyle w:val="Default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Федеральная рабочая программа по учебному предмету «Биология» (предметная область «</w:t>
      </w:r>
      <w:proofErr w:type="gramStart"/>
      <w:r>
        <w:rPr>
          <w:sz w:val="28"/>
          <w:szCs w:val="28"/>
        </w:rPr>
        <w:t>Естественно-научные</w:t>
      </w:r>
      <w:proofErr w:type="gramEnd"/>
      <w:r>
        <w:rPr>
          <w:sz w:val="28"/>
          <w:szCs w:val="28"/>
        </w:rPr>
        <w:t xml:space="preserve"> предметы») (далее соответственно – программа по биологии, биология) включает пояснительную записку, содержание обучения, планируемые результаты освоения программы по биологии, тематическое планирование. </w:t>
      </w:r>
    </w:p>
    <w:p w:rsidR="00805A2D" w:rsidRDefault="00805A2D" w:rsidP="00805A2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 </w:t>
      </w:r>
    </w:p>
    <w:p w:rsidR="00805A2D" w:rsidRDefault="00805A2D" w:rsidP="00805A2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по биологии направлена на формирование естественно-научной грамотности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и организацию изучения биологии на </w:t>
      </w:r>
      <w:proofErr w:type="spellStart"/>
      <w:r>
        <w:rPr>
          <w:sz w:val="28"/>
          <w:szCs w:val="28"/>
        </w:rPr>
        <w:t>деятельностной</w:t>
      </w:r>
      <w:proofErr w:type="spellEnd"/>
      <w:r>
        <w:rPr>
          <w:sz w:val="28"/>
          <w:szCs w:val="28"/>
        </w:rPr>
        <w:t xml:space="preserve"> основе. В программе по биологии учитываются возможности учебного предмета в реализации требований ФГОС ООО к планируемым личностным и </w:t>
      </w:r>
      <w:proofErr w:type="spellStart"/>
      <w:r>
        <w:rPr>
          <w:sz w:val="28"/>
          <w:szCs w:val="28"/>
        </w:rPr>
        <w:t>метапредметным</w:t>
      </w:r>
      <w:proofErr w:type="spellEnd"/>
      <w:r>
        <w:rPr>
          <w:sz w:val="28"/>
          <w:szCs w:val="28"/>
        </w:rPr>
        <w:t xml:space="preserve"> результатам обучения, а также реализация </w:t>
      </w:r>
      <w:proofErr w:type="spellStart"/>
      <w:r>
        <w:rPr>
          <w:sz w:val="28"/>
          <w:szCs w:val="28"/>
        </w:rPr>
        <w:t>межпредметных</w:t>
      </w:r>
      <w:proofErr w:type="spellEnd"/>
      <w:r>
        <w:rPr>
          <w:sz w:val="28"/>
          <w:szCs w:val="28"/>
        </w:rPr>
        <w:t xml:space="preserve"> связей </w:t>
      </w:r>
      <w:proofErr w:type="gramStart"/>
      <w:r>
        <w:rPr>
          <w:sz w:val="28"/>
          <w:szCs w:val="28"/>
        </w:rPr>
        <w:t>естественно-научных</w:t>
      </w:r>
      <w:proofErr w:type="gramEnd"/>
      <w:r>
        <w:rPr>
          <w:sz w:val="28"/>
          <w:szCs w:val="28"/>
        </w:rPr>
        <w:t xml:space="preserve"> учебных предметов на уровне основного общего образования. </w:t>
      </w:r>
    </w:p>
    <w:p w:rsidR="00805A2D" w:rsidRDefault="00805A2D" w:rsidP="00805A2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по биологии включает распределение содержания учебного материала по классам, а также рекомендуемую последовательность изучения тем, основанную на логике развития предметного содержания с учётом возрастных особенностей обучающихся. </w:t>
      </w:r>
    </w:p>
    <w:p w:rsidR="00805A2D" w:rsidRDefault="00805A2D" w:rsidP="00805A2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по биологии разработана с целью оказания методической помощи учителю в создании рабочей программы по учебному предмету. </w:t>
      </w:r>
    </w:p>
    <w:p w:rsidR="00805A2D" w:rsidRDefault="00805A2D" w:rsidP="00805A2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</w:t>
      </w:r>
      <w:proofErr w:type="spellStart"/>
      <w:r>
        <w:rPr>
          <w:sz w:val="28"/>
          <w:szCs w:val="28"/>
        </w:rPr>
        <w:t>метапредметные</w:t>
      </w:r>
      <w:proofErr w:type="spellEnd"/>
      <w:r>
        <w:rPr>
          <w:sz w:val="28"/>
          <w:szCs w:val="28"/>
        </w:rPr>
        <w:t xml:space="preserve">, предметные. Предметные планируемые результаты даны для каждого года изучения биологии. </w:t>
      </w:r>
    </w:p>
    <w:p w:rsidR="00805A2D" w:rsidRDefault="00805A2D" w:rsidP="00805A2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 </w:t>
      </w:r>
    </w:p>
    <w:p w:rsidR="00805A2D" w:rsidRDefault="00805A2D" w:rsidP="00805A2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Биологическая подготовка обеспечивает понимание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научных принципов человеческой деятельности в природе, закладывает основы экологической культуры, здорового образа жизни. </w:t>
      </w:r>
    </w:p>
    <w:p w:rsidR="00805A2D" w:rsidRDefault="00805A2D" w:rsidP="00805A2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Целями изучения биологии на уровне основного общего образования являются: </w:t>
      </w:r>
    </w:p>
    <w:p w:rsidR="00805A2D" w:rsidRDefault="00805A2D" w:rsidP="00805A2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системы знаний о признаках и процессах жизнедеятельности биологических систем разного уровня организации; </w:t>
      </w:r>
    </w:p>
    <w:p w:rsidR="00805A2D" w:rsidRDefault="00805A2D" w:rsidP="00805A2D">
      <w:pPr>
        <w:pStyle w:val="Default"/>
        <w:jc w:val="both"/>
        <w:rPr>
          <w:color w:val="auto"/>
          <w:sz w:val="22"/>
          <w:szCs w:val="22"/>
        </w:rPr>
      </w:pPr>
      <w:r>
        <w:rPr>
          <w:sz w:val="28"/>
          <w:szCs w:val="28"/>
        </w:rPr>
        <w:t xml:space="preserve">формирование системы знаний об особенностях строения, жизнедеятельности организма человека, условиях сохранения его здоровья; </w:t>
      </w:r>
    </w:p>
    <w:p w:rsidR="00805A2D" w:rsidRDefault="00805A2D" w:rsidP="00805A2D">
      <w:pPr>
        <w:pStyle w:val="Default"/>
        <w:jc w:val="both"/>
        <w:rPr>
          <w:color w:val="auto"/>
        </w:rPr>
      </w:pPr>
    </w:p>
    <w:p w:rsidR="00805A2D" w:rsidRDefault="00805A2D" w:rsidP="00805A2D">
      <w:pPr>
        <w:pStyle w:val="Default"/>
        <w:pageBreakBefore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формирование умений применять методы биологической науки для изучения биологических систем, в том числе организма человека; </w:t>
      </w:r>
    </w:p>
    <w:p w:rsidR="00805A2D" w:rsidRDefault="00805A2D" w:rsidP="00805A2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 </w:t>
      </w:r>
    </w:p>
    <w:p w:rsidR="00805A2D" w:rsidRDefault="00805A2D" w:rsidP="00805A2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 </w:t>
      </w:r>
    </w:p>
    <w:p w:rsidR="00805A2D" w:rsidRDefault="00805A2D" w:rsidP="00805A2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формирование экологической культуры в целях сохранения собственного здоровья и охраны окружающей среды. </w:t>
      </w:r>
    </w:p>
    <w:p w:rsidR="00805A2D" w:rsidRDefault="00805A2D" w:rsidP="00805A2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Достижение целей программы по биологии обеспечивается решением следующих задач: </w:t>
      </w:r>
    </w:p>
    <w:p w:rsidR="00805A2D" w:rsidRDefault="00805A2D" w:rsidP="00805A2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приобретение </w:t>
      </w:r>
      <w:proofErr w:type="gramStart"/>
      <w:r>
        <w:rPr>
          <w:color w:val="auto"/>
          <w:sz w:val="28"/>
          <w:szCs w:val="28"/>
        </w:rPr>
        <w:t>обучающимися</w:t>
      </w:r>
      <w:proofErr w:type="gramEnd"/>
      <w:r>
        <w:rPr>
          <w:color w:val="auto"/>
          <w:sz w:val="28"/>
          <w:szCs w:val="28"/>
        </w:rPr>
        <w:t xml:space="preserve"> знаний о живой природе, закономерностях строения, жизнедеятельности и </w:t>
      </w:r>
      <w:proofErr w:type="spellStart"/>
      <w:r>
        <w:rPr>
          <w:color w:val="auto"/>
          <w:sz w:val="28"/>
          <w:szCs w:val="28"/>
        </w:rPr>
        <w:t>средообразующей</w:t>
      </w:r>
      <w:proofErr w:type="spellEnd"/>
      <w:r>
        <w:rPr>
          <w:color w:val="auto"/>
          <w:sz w:val="28"/>
          <w:szCs w:val="28"/>
        </w:rPr>
        <w:t xml:space="preserve"> роли организмов, человеке как биосоциальном существе, о роли биологической науки в практической деятельности людей; </w:t>
      </w:r>
    </w:p>
    <w:p w:rsidR="00805A2D" w:rsidRDefault="00805A2D" w:rsidP="00805A2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овладение умениями проводить исследования с использованием биологического оборудования и наблюдения за состоянием собственного организма; </w:t>
      </w:r>
    </w:p>
    <w:p w:rsidR="00805A2D" w:rsidRDefault="00805A2D" w:rsidP="00805A2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освоение приёмов работы с биологической информацией, в том числе о современных достижениях в области биологии, её анализ и критическое оценивание; </w:t>
      </w:r>
    </w:p>
    <w:p w:rsidR="00805A2D" w:rsidRDefault="00805A2D" w:rsidP="00805A2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воспитание биологически и экологически грамотной личности, готовой к сохранению собственного здоровья и охраны окружающей среды. </w:t>
      </w:r>
    </w:p>
    <w:p w:rsidR="00805A2D" w:rsidRDefault="00805A2D" w:rsidP="00805A2D">
      <w:pPr>
        <w:pStyle w:val="Default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 xml:space="preserve">Общее число часов, рекомендованных для изучения биологии, –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 </w:t>
      </w:r>
      <w:proofErr w:type="gramEnd"/>
    </w:p>
    <w:p w:rsidR="00AB21F2" w:rsidRDefault="00805A2D" w:rsidP="00805A2D">
      <w:pPr>
        <w:jc w:val="both"/>
      </w:pPr>
      <w:r>
        <w:rPr>
          <w:sz w:val="28"/>
          <w:szCs w:val="28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  <w:bookmarkEnd w:id="0"/>
    </w:p>
    <w:sectPr w:rsidR="00AB2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8BD"/>
    <w:rsid w:val="001568BD"/>
    <w:rsid w:val="00805A2D"/>
    <w:rsid w:val="00AB21F2"/>
    <w:rsid w:val="00F5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C3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53C3C"/>
    <w:rPr>
      <w:rFonts w:cs="Times New Roman"/>
      <w:b/>
      <w:bCs/>
    </w:rPr>
  </w:style>
  <w:style w:type="paragraph" w:styleId="a4">
    <w:name w:val="List Paragraph"/>
    <w:basedOn w:val="a"/>
    <w:qFormat/>
    <w:rsid w:val="00F53C3C"/>
    <w:pPr>
      <w:widowControl w:val="0"/>
      <w:suppressAutoHyphens/>
      <w:ind w:left="720"/>
    </w:pPr>
    <w:rPr>
      <w:rFonts w:eastAsia="Calibri"/>
      <w:kern w:val="1"/>
    </w:rPr>
  </w:style>
  <w:style w:type="paragraph" w:styleId="a5">
    <w:name w:val="Intense Quote"/>
    <w:basedOn w:val="a"/>
    <w:next w:val="a"/>
    <w:link w:val="a6"/>
    <w:uiPriority w:val="30"/>
    <w:qFormat/>
    <w:rsid w:val="00F53C3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en-US"/>
    </w:rPr>
  </w:style>
  <w:style w:type="character" w:customStyle="1" w:styleId="a6">
    <w:name w:val="Выделенная цитата Знак"/>
    <w:basedOn w:val="a0"/>
    <w:link w:val="a5"/>
    <w:uiPriority w:val="30"/>
    <w:rsid w:val="00F53C3C"/>
    <w:rPr>
      <w:b/>
      <w:bCs/>
      <w:i/>
      <w:iCs/>
      <w:color w:val="4F81BD"/>
      <w:sz w:val="24"/>
      <w:szCs w:val="24"/>
    </w:rPr>
  </w:style>
  <w:style w:type="character" w:styleId="a7">
    <w:name w:val="Intense Reference"/>
    <w:basedOn w:val="a0"/>
    <w:uiPriority w:val="32"/>
    <w:qFormat/>
    <w:rsid w:val="00F53C3C"/>
    <w:rPr>
      <w:b/>
      <w:bCs/>
      <w:smallCaps/>
      <w:color w:val="C0504D"/>
      <w:spacing w:val="5"/>
      <w:u w:val="single"/>
    </w:rPr>
  </w:style>
  <w:style w:type="paragraph" w:customStyle="1" w:styleId="Default">
    <w:name w:val="Default"/>
    <w:rsid w:val="00805A2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C3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53C3C"/>
    <w:rPr>
      <w:rFonts w:cs="Times New Roman"/>
      <w:b/>
      <w:bCs/>
    </w:rPr>
  </w:style>
  <w:style w:type="paragraph" w:styleId="a4">
    <w:name w:val="List Paragraph"/>
    <w:basedOn w:val="a"/>
    <w:qFormat/>
    <w:rsid w:val="00F53C3C"/>
    <w:pPr>
      <w:widowControl w:val="0"/>
      <w:suppressAutoHyphens/>
      <w:ind w:left="720"/>
    </w:pPr>
    <w:rPr>
      <w:rFonts w:eastAsia="Calibri"/>
      <w:kern w:val="1"/>
    </w:rPr>
  </w:style>
  <w:style w:type="paragraph" w:styleId="a5">
    <w:name w:val="Intense Quote"/>
    <w:basedOn w:val="a"/>
    <w:next w:val="a"/>
    <w:link w:val="a6"/>
    <w:uiPriority w:val="30"/>
    <w:qFormat/>
    <w:rsid w:val="00F53C3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en-US"/>
    </w:rPr>
  </w:style>
  <w:style w:type="character" w:customStyle="1" w:styleId="a6">
    <w:name w:val="Выделенная цитата Знак"/>
    <w:basedOn w:val="a0"/>
    <w:link w:val="a5"/>
    <w:uiPriority w:val="30"/>
    <w:rsid w:val="00F53C3C"/>
    <w:rPr>
      <w:b/>
      <w:bCs/>
      <w:i/>
      <w:iCs/>
      <w:color w:val="4F81BD"/>
      <w:sz w:val="24"/>
      <w:szCs w:val="24"/>
    </w:rPr>
  </w:style>
  <w:style w:type="character" w:styleId="a7">
    <w:name w:val="Intense Reference"/>
    <w:basedOn w:val="a0"/>
    <w:uiPriority w:val="32"/>
    <w:qFormat/>
    <w:rsid w:val="00F53C3C"/>
    <w:rPr>
      <w:b/>
      <w:bCs/>
      <w:smallCaps/>
      <w:color w:val="C0504D"/>
      <w:spacing w:val="5"/>
      <w:u w:val="single"/>
    </w:rPr>
  </w:style>
  <w:style w:type="paragraph" w:customStyle="1" w:styleId="Default">
    <w:name w:val="Default"/>
    <w:rsid w:val="00805A2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641</Words>
  <Characters>3656</Characters>
  <Application>Microsoft Office Word</Application>
  <DocSecurity>0</DocSecurity>
  <Lines>30</Lines>
  <Paragraphs>8</Paragraphs>
  <ScaleCrop>false</ScaleCrop>
  <Company/>
  <LinksUpToDate>false</LinksUpToDate>
  <CharactersWithSpaces>4289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2023-11-19T09:49:00Z</dcterms:created>
  <dcterms:modified xsi:type="dcterms:W3CDTF">2023-11-19T09:50:00Z</dcterms:modified>
</cp:coreProperties>
</file>