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по учебному предмету «Биология» (углубленный уровень для 10 класса и базовый для 11 класса) (предметная 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(далее соответственно – программа по биологии, биология) включает пояснительную записку, содержание обучения, планируемые результаты освоения программы по биологии, тематическое планирование.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биологии, характеристику психологических предпосылок к её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место в структуре учебного плана, а также подходы к отбору содержания, к определению планируемых результатов.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биологии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>
        <w:rPr>
          <w:sz w:val="28"/>
          <w:szCs w:val="28"/>
        </w:rPr>
        <w:t xml:space="preserve"> природы и </w:t>
      </w:r>
      <w:proofErr w:type="gramStart"/>
      <w:r>
        <w:rPr>
          <w:sz w:val="28"/>
          <w:szCs w:val="28"/>
        </w:rPr>
        <w:t>обеспечении</w:t>
      </w:r>
      <w:proofErr w:type="gramEnd"/>
      <w:r>
        <w:rPr>
          <w:sz w:val="28"/>
          <w:szCs w:val="28"/>
        </w:rPr>
        <w:t xml:space="preserve"> существования человеческого общества. Согласно названным положениям определены основные функции программы по биолог</w:t>
      </w:r>
      <w:proofErr w:type="gramStart"/>
      <w:r>
        <w:rPr>
          <w:sz w:val="28"/>
          <w:szCs w:val="28"/>
        </w:rPr>
        <w:t>ии и её</w:t>
      </w:r>
      <w:proofErr w:type="gramEnd"/>
      <w:r>
        <w:rPr>
          <w:sz w:val="28"/>
          <w:szCs w:val="28"/>
        </w:rPr>
        <w:t xml:space="preserve"> структура.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образовательного процесса, возрастных особенностей обучающихся.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 </w:t>
      </w:r>
    </w:p>
    <w:p w:rsidR="00E2242F" w:rsidRDefault="00E2242F" w:rsidP="00E2242F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В программе по биологии (10 углубленный уровень, 11 классы базовый уровень) реализован принцип преемственности в изучении биологии, благодаря чему в ней </w:t>
      </w:r>
    </w:p>
    <w:p w:rsidR="00E2242F" w:rsidRDefault="00E2242F" w:rsidP="00E2242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просматривается направленность на развитие знаний, связанных с формированием </w:t>
      </w:r>
      <w:proofErr w:type="gramStart"/>
      <w:r>
        <w:rPr>
          <w:color w:val="auto"/>
          <w:sz w:val="28"/>
          <w:szCs w:val="28"/>
        </w:rPr>
        <w:t>естественно-научного</w:t>
      </w:r>
      <w:proofErr w:type="gramEnd"/>
      <w:r>
        <w:rPr>
          <w:color w:val="auto"/>
          <w:sz w:val="28"/>
          <w:szCs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>
        <w:rPr>
          <w:color w:val="auto"/>
          <w:sz w:val="28"/>
          <w:szCs w:val="28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>
        <w:rPr>
          <w:color w:val="auto"/>
          <w:sz w:val="28"/>
          <w:szCs w:val="28"/>
        </w:rPr>
        <w:t xml:space="preserve"> на состояние природных и искусственных экосистем. </w:t>
      </w:r>
      <w:proofErr w:type="gramStart"/>
      <w:r>
        <w:rPr>
          <w:color w:val="auto"/>
          <w:sz w:val="28"/>
          <w:szCs w:val="28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 </w:t>
      </w:r>
      <w:proofErr w:type="gramEnd"/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Программа по биологии является ориентиром для составления рабочих программ, авторы которых могут предложить свой вариант последовательности изучения и структуры учебного материала, своё видение путей формирования у обучающихся 10–11 классов предметных знаний, умений и способов учебной деятельности, а также методических решений задач воспитания и развития средствами учебного предмета «Биология».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Биология на уровне среднего общего образования занимает важное место. Он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 </w:t>
      </w:r>
    </w:p>
    <w:p w:rsidR="00F00EFF" w:rsidRDefault="00E2242F" w:rsidP="00F00EF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Отбор содержания учебного предмета «Биология» на базовом уровне осуществлён с позиций </w:t>
      </w:r>
      <w:proofErr w:type="spellStart"/>
      <w:r>
        <w:rPr>
          <w:color w:val="auto"/>
          <w:sz w:val="28"/>
          <w:szCs w:val="28"/>
        </w:rPr>
        <w:t>культуросообразного</w:t>
      </w:r>
      <w:proofErr w:type="spellEnd"/>
      <w:r>
        <w:rPr>
          <w:color w:val="auto"/>
          <w:sz w:val="28"/>
          <w:szCs w:val="28"/>
        </w:rPr>
        <w:t xml:space="preserve"> подхода, в соответствии с которым обучающиеся должны освоить знания и умения, значимые для формирования </w:t>
      </w:r>
      <w:r w:rsidR="00F00EFF">
        <w:rPr>
          <w:color w:val="auto"/>
          <w:sz w:val="28"/>
          <w:szCs w:val="28"/>
        </w:rPr>
        <w:t xml:space="preserve">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="00F00EFF">
        <w:rPr>
          <w:color w:val="auto"/>
          <w:sz w:val="28"/>
          <w:szCs w:val="28"/>
        </w:rPr>
        <w:t>естественно-научной</w:t>
      </w:r>
      <w:proofErr w:type="gramEnd"/>
      <w:r w:rsidR="00F00EFF">
        <w:rPr>
          <w:color w:val="auto"/>
          <w:sz w:val="28"/>
          <w:szCs w:val="28"/>
        </w:rPr>
        <w:t xml:space="preserve"> картине мира и ценностных ориентациях личности, способствующих </w:t>
      </w:r>
      <w:proofErr w:type="spellStart"/>
      <w:r w:rsidR="00F00EFF">
        <w:rPr>
          <w:color w:val="auto"/>
          <w:sz w:val="28"/>
          <w:szCs w:val="28"/>
        </w:rPr>
        <w:t>гуманизации</w:t>
      </w:r>
      <w:proofErr w:type="spellEnd"/>
      <w:r w:rsidR="00F00EFF">
        <w:rPr>
          <w:color w:val="auto"/>
          <w:sz w:val="28"/>
          <w:szCs w:val="28"/>
        </w:rPr>
        <w:t xml:space="preserve"> биологического образования.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цели изучения учебного предмета «Биология» на базовом уровне обеспечивается решением следующих задач: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>
        <w:rPr>
          <w:color w:val="auto"/>
          <w:sz w:val="28"/>
          <w:szCs w:val="28"/>
        </w:rPr>
        <w:t>агробиотехнологий</w:t>
      </w:r>
      <w:proofErr w:type="spellEnd"/>
      <w:r>
        <w:rPr>
          <w:color w:val="auto"/>
          <w:sz w:val="28"/>
          <w:szCs w:val="28"/>
        </w:rPr>
        <w:t xml:space="preserve">;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 </w:t>
      </w:r>
    </w:p>
    <w:p w:rsidR="00F00EFF" w:rsidRDefault="00F00EFF" w:rsidP="00F00EF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lastRenderedPageBreak/>
        <w:t xml:space="preserve">осознание ценности биологических знаний для повышения уровня экологической культуры, для формирования научного мировоззрения; </w:t>
      </w:r>
    </w:p>
    <w:p w:rsidR="00F00EFF" w:rsidRDefault="00F00EFF" w:rsidP="00F00EFF">
      <w:pPr>
        <w:pStyle w:val="Default"/>
        <w:jc w:val="both"/>
        <w:rPr>
          <w:color w:val="auto"/>
        </w:rPr>
      </w:pPr>
    </w:p>
    <w:p w:rsidR="00F00EFF" w:rsidRDefault="00F00EFF" w:rsidP="00F00EF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 </w:t>
      </w:r>
    </w:p>
    <w:p w:rsidR="00F00EFF" w:rsidRDefault="00F00EFF" w:rsidP="00F00EF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>
        <w:rPr>
          <w:color w:val="auto"/>
          <w:sz w:val="28"/>
          <w:szCs w:val="28"/>
        </w:rPr>
        <w:t>Естественно-научные</w:t>
      </w:r>
      <w:proofErr w:type="gramEnd"/>
      <w:r>
        <w:rPr>
          <w:color w:val="auto"/>
          <w:sz w:val="28"/>
          <w:szCs w:val="28"/>
        </w:rPr>
        <w:t xml:space="preserve"> предметы». </w:t>
      </w:r>
    </w:p>
    <w:p w:rsidR="00F00EFF" w:rsidRDefault="00F00EFF" w:rsidP="00F00EFF">
      <w:pPr>
        <w:jc w:val="both"/>
      </w:pPr>
      <w:r>
        <w:rPr>
          <w:sz w:val="28"/>
          <w:szCs w:val="28"/>
        </w:rPr>
        <w:t xml:space="preserve">Общее число часов, рекомендованных для изучения биологии </w:t>
      </w:r>
      <w:proofErr w:type="gramStart"/>
      <w:r>
        <w:rPr>
          <w:sz w:val="28"/>
          <w:szCs w:val="28"/>
        </w:rPr>
        <w:t>–в</w:t>
      </w:r>
      <w:proofErr w:type="gramEnd"/>
      <w:r>
        <w:rPr>
          <w:sz w:val="28"/>
          <w:szCs w:val="28"/>
        </w:rPr>
        <w:t xml:space="preserve"> 10 классе – 102 часа (3 часа в неделю) углубленный уровень, в 11 классе – 68 часа (2 часа в неделю).</w:t>
      </w:r>
    </w:p>
    <w:p w:rsidR="00E2242F" w:rsidRDefault="00E2242F" w:rsidP="00E2242F">
      <w:pPr>
        <w:pStyle w:val="Default"/>
        <w:jc w:val="both"/>
        <w:rPr>
          <w:color w:val="auto"/>
        </w:rPr>
      </w:pPr>
      <w:bookmarkStart w:id="0" w:name="_GoBack"/>
      <w:bookmarkEnd w:id="0"/>
    </w:p>
    <w:sectPr w:rsidR="00E22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AF"/>
    <w:rsid w:val="00574EAF"/>
    <w:rsid w:val="00AB21F2"/>
    <w:rsid w:val="00E2242F"/>
    <w:rsid w:val="00F00EFF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E224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E224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_</cp:lastModifiedBy>
  <cp:revision>4</cp:revision>
  <dcterms:created xsi:type="dcterms:W3CDTF">2023-11-19T10:09:00Z</dcterms:created>
  <dcterms:modified xsi:type="dcterms:W3CDTF">2023-12-23T06:10:00Z</dcterms:modified>
</cp:coreProperties>
</file>