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83" w:rsidRPr="002F2F83" w:rsidRDefault="002F2F83" w:rsidP="002F2F83">
      <w:pPr>
        <w:jc w:val="center"/>
        <w:rPr>
          <w:rFonts w:ascii="Times New Roman" w:hAnsi="Times New Roman" w:cs="Times New Roman"/>
          <w:sz w:val="24"/>
          <w:szCs w:val="24"/>
        </w:rPr>
      </w:pPr>
      <w:r w:rsidRPr="002F2F83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2F2F83" w:rsidRPr="002F2F83" w:rsidRDefault="002F2F83" w:rsidP="002F2F83">
      <w:pPr>
        <w:jc w:val="center"/>
        <w:rPr>
          <w:rFonts w:ascii="Times New Roman" w:hAnsi="Times New Roman" w:cs="Times New Roman"/>
          <w:sz w:val="24"/>
          <w:szCs w:val="24"/>
        </w:rPr>
      </w:pPr>
      <w:r w:rsidRPr="002F2F83">
        <w:rPr>
          <w:rFonts w:ascii="Times New Roman" w:hAnsi="Times New Roman" w:cs="Times New Roman"/>
          <w:bCs/>
          <w:sz w:val="24"/>
          <w:szCs w:val="24"/>
        </w:rPr>
        <w:t>по учебному предмету «Английский язык»</w:t>
      </w:r>
    </w:p>
    <w:p w:rsidR="009113CB" w:rsidRPr="009113CB" w:rsidRDefault="009113CB" w:rsidP="005633F3">
      <w:pPr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«Английский язык» для 10-11 классов составлена в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федеральным законом «Об образовании в Российской Федерации» от 29.12.2012 г. № 273-ФЗ (последняя редакция), ФГОС CОО, ФОП CОО (Приказ Министерства просвещения Российской Федерации от 18.05.2023 № 371 "Об утверждении федеральной образовательной программы среднего  общего образования"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33F3" w:rsidRPr="005633F3" w:rsidRDefault="002F2F83" w:rsidP="005633F3">
      <w:pPr>
        <w:rPr>
          <w:rFonts w:ascii="Times New Roman" w:hAnsi="Times New Roman" w:cs="Times New Roman"/>
          <w:sz w:val="24"/>
          <w:szCs w:val="24"/>
        </w:rPr>
      </w:pPr>
      <w:r w:rsidRPr="002F2F83">
        <w:rPr>
          <w:rFonts w:ascii="Times New Roman" w:hAnsi="Times New Roman" w:cs="Times New Roman"/>
          <w:sz w:val="24"/>
          <w:szCs w:val="24"/>
        </w:rPr>
        <w:t> </w:t>
      </w:r>
      <w:r w:rsidR="005633F3" w:rsidRPr="005633F3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="00796DFC">
        <w:rPr>
          <w:rFonts w:ascii="Times New Roman" w:hAnsi="Times New Roman" w:cs="Times New Roman"/>
          <w:sz w:val="24"/>
          <w:szCs w:val="24"/>
        </w:rPr>
        <w:t>также с учётом учебного плана МБОУ «Жуковская СОШ</w:t>
      </w:r>
      <w:r w:rsidR="005633F3" w:rsidRPr="005633F3">
        <w:rPr>
          <w:rFonts w:ascii="Times New Roman" w:hAnsi="Times New Roman" w:cs="Times New Roman"/>
          <w:sz w:val="24"/>
          <w:szCs w:val="24"/>
        </w:rPr>
        <w:t>» на 2023-2024 учебный год, рассмотрена на заседании методического объединения учителей иност</w:t>
      </w:r>
      <w:r w:rsidR="00796DFC">
        <w:rPr>
          <w:rFonts w:ascii="Times New Roman" w:hAnsi="Times New Roman" w:cs="Times New Roman"/>
          <w:sz w:val="24"/>
          <w:szCs w:val="24"/>
        </w:rPr>
        <w:t>ранного языка (протокол №1 от 30</w:t>
      </w:r>
      <w:r w:rsidR="005633F3" w:rsidRPr="005633F3">
        <w:rPr>
          <w:rFonts w:ascii="Times New Roman" w:hAnsi="Times New Roman" w:cs="Times New Roman"/>
          <w:sz w:val="24"/>
          <w:szCs w:val="24"/>
        </w:rPr>
        <w:t xml:space="preserve"> августа 2023) и утверждена приказом дирек</w:t>
      </w:r>
      <w:r w:rsidR="00796DFC">
        <w:rPr>
          <w:rFonts w:ascii="Times New Roman" w:hAnsi="Times New Roman" w:cs="Times New Roman"/>
          <w:sz w:val="24"/>
          <w:szCs w:val="24"/>
        </w:rPr>
        <w:t>тора гимназии (приказ №397 от 31</w:t>
      </w:r>
      <w:r w:rsidR="005633F3" w:rsidRPr="005633F3">
        <w:rPr>
          <w:rFonts w:ascii="Times New Roman" w:hAnsi="Times New Roman" w:cs="Times New Roman"/>
          <w:sz w:val="24"/>
          <w:szCs w:val="24"/>
        </w:rPr>
        <w:t>.08.2023).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 xml:space="preserve">Целью иноязычного образования на старшей ступени общего образования является развитие и совершенствование коммуникативной компетенции обучающихся, сформированной на предыдущих ступенях, в единстве таких её составляющих, как речевая, языковая, социокультурная, компенсаторная и </w:t>
      </w:r>
      <w:proofErr w:type="spellStart"/>
      <w:r w:rsidRPr="005633F3"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 w:rsidRPr="005633F3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 xml:space="preserve">Наряду с   иноязычной   коммуникативной  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</w:t>
      </w:r>
      <w:proofErr w:type="spellStart"/>
      <w:r w:rsidRPr="005633F3">
        <w:rPr>
          <w:rFonts w:ascii="Times New Roman" w:hAnsi="Times New Roman" w:cs="Times New Roman"/>
          <w:sz w:val="24"/>
          <w:szCs w:val="24"/>
        </w:rPr>
        <w:t>социальнотрудовую</w:t>
      </w:r>
      <w:proofErr w:type="spellEnd"/>
      <w:r w:rsidRPr="005633F3">
        <w:rPr>
          <w:rFonts w:ascii="Times New Roman" w:hAnsi="Times New Roman" w:cs="Times New Roman"/>
          <w:sz w:val="24"/>
          <w:szCs w:val="24"/>
        </w:rPr>
        <w:t xml:space="preserve"> компетенции и компетенцию личностного самосовершенствования.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 xml:space="preserve">. Содержание программы 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5633F3">
        <w:rPr>
          <w:rFonts w:ascii="Times New Roman" w:hAnsi="Times New Roman" w:cs="Times New Roman"/>
          <w:sz w:val="24"/>
          <w:szCs w:val="24"/>
        </w:rPr>
        <w:t xml:space="preserve">языку во 10-11 классах представлено в виде следующих разделов: 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Внешность и характеристика человека, литературного персонажа.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Современный мир профессий. Проблемы выбора профессии (возможности продолжения образования в высшей школе, в профессиональном колледже, подработка для школьника).  Роль иностранного языка в планах на будущее.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Молодёжь в современном обществе. Досуг молодёжи: чтение, кино, театр, музыка, музеи, Интернет, компьютерные игры, социальные сети. Любовь и дружба.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Покупки: одежда, обувь и продукты питания. Карманные деньги. Молодёжная мода.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Деловое общение: особенности делового общения, деловая этика, деловая переписка, публичное выступление.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Туризм. Виды отдыха. Путешествия по России и зарубежным странам. Виртуальные путешествия.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Проблемы экологии. Защита окружающей среды. Стихийные бедствия.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Условия проживания в городской/сельской местности.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Технический прогресс: перспективы и последствия.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Современные средства связи (мобильные телефоны, смартфоны, планшеты, компьютеры). Интернет-безопасность.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Проблемы современной цивилизации.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Родная страна и страна/страны изучаемого языка: географическое положение, столицы и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•</w:t>
      </w:r>
      <w:r w:rsidRPr="005633F3">
        <w:rPr>
          <w:rFonts w:ascii="Times New Roman" w:hAnsi="Times New Roman" w:cs="Times New Roman"/>
          <w:sz w:val="24"/>
          <w:szCs w:val="24"/>
        </w:rPr>
        <w:tab/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т.д.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</w:p>
    <w:p w:rsidR="002F2F8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Срок реализации: 2 года (10-11 классы)</w:t>
      </w:r>
    </w:p>
    <w:p w:rsidR="00796DFC" w:rsidRPr="008D56E7" w:rsidRDefault="005633F3" w:rsidP="00796DFC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 xml:space="preserve">Образовательные ресурсы: Английский язык. 10 класс: учеб. Для </w:t>
      </w:r>
      <w:proofErr w:type="spellStart"/>
      <w:r w:rsidRPr="005633F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633F3"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 w:rsidR="00796DFC" w:rsidRPr="008D56E7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="00796DFC" w:rsidRPr="008D56E7">
        <w:rPr>
          <w:rFonts w:ascii="Times New Roman" w:hAnsi="Times New Roman" w:cs="Times New Roman"/>
          <w:sz w:val="24"/>
          <w:szCs w:val="24"/>
        </w:rPr>
        <w:t>, И.В. Михеева</w:t>
      </w:r>
      <w:r w:rsidR="00796DFC">
        <w:rPr>
          <w:rFonts w:ascii="Times New Roman" w:hAnsi="Times New Roman" w:cs="Times New Roman"/>
          <w:sz w:val="24"/>
          <w:szCs w:val="24"/>
        </w:rPr>
        <w:t>,</w:t>
      </w:r>
      <w:r w:rsidR="00796DFC" w:rsidRPr="0031214D">
        <w:rPr>
          <w:rFonts w:ascii="Times New Roman" w:hAnsi="Times New Roman" w:cs="Times New Roman"/>
          <w:sz w:val="24"/>
          <w:szCs w:val="24"/>
        </w:rPr>
        <w:t xml:space="preserve"> </w:t>
      </w:r>
      <w:r w:rsidR="00796DFC">
        <w:rPr>
          <w:rFonts w:ascii="Times New Roman" w:hAnsi="Times New Roman" w:cs="Times New Roman"/>
          <w:sz w:val="24"/>
          <w:szCs w:val="24"/>
        </w:rPr>
        <w:t>К.М. Баранова</w:t>
      </w:r>
      <w:r w:rsidR="00796DFC" w:rsidRPr="008D56E7">
        <w:rPr>
          <w:rFonts w:ascii="Times New Roman" w:hAnsi="Times New Roman" w:cs="Times New Roman"/>
          <w:sz w:val="24"/>
          <w:szCs w:val="24"/>
        </w:rPr>
        <w:t>.</w:t>
      </w:r>
      <w:r w:rsidR="00796DFC">
        <w:rPr>
          <w:rFonts w:ascii="Times New Roman" w:hAnsi="Times New Roman" w:cs="Times New Roman"/>
          <w:sz w:val="24"/>
          <w:szCs w:val="24"/>
        </w:rPr>
        <w:t xml:space="preserve"> «Радужный </w:t>
      </w:r>
      <w:proofErr w:type="gramStart"/>
      <w:r w:rsidR="00796DFC">
        <w:rPr>
          <w:rFonts w:ascii="Times New Roman" w:hAnsi="Times New Roman" w:cs="Times New Roman"/>
          <w:sz w:val="24"/>
          <w:szCs w:val="24"/>
        </w:rPr>
        <w:t>английский»</w:t>
      </w:r>
      <w:r w:rsidR="00796DFC" w:rsidRPr="008D56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96DFC" w:rsidRPr="008D56E7">
        <w:rPr>
          <w:rFonts w:ascii="Times New Roman" w:hAnsi="Times New Roman" w:cs="Times New Roman"/>
          <w:sz w:val="24"/>
          <w:szCs w:val="24"/>
        </w:rPr>
        <w:t xml:space="preserve">7-е изд., стереотип.- </w:t>
      </w:r>
      <w:proofErr w:type="spellStart"/>
      <w:r w:rsidR="00796DFC"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5633F3" w:rsidRPr="005633F3" w:rsidRDefault="005633F3" w:rsidP="002F2F8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 xml:space="preserve">Английский язык. Второй иностранный язык. 11 класс: учеб. Для </w:t>
      </w:r>
      <w:proofErr w:type="spellStart"/>
      <w:r w:rsidRPr="005633F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633F3"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 w:rsidR="00796DFC" w:rsidRPr="008D56E7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="00796DFC" w:rsidRPr="008D56E7">
        <w:rPr>
          <w:rFonts w:ascii="Times New Roman" w:hAnsi="Times New Roman" w:cs="Times New Roman"/>
          <w:sz w:val="24"/>
          <w:szCs w:val="24"/>
        </w:rPr>
        <w:t>, И.В. Михеева</w:t>
      </w:r>
      <w:r w:rsidR="00796DFC">
        <w:rPr>
          <w:rFonts w:ascii="Times New Roman" w:hAnsi="Times New Roman" w:cs="Times New Roman"/>
          <w:sz w:val="24"/>
          <w:szCs w:val="24"/>
        </w:rPr>
        <w:t>,</w:t>
      </w:r>
      <w:r w:rsidR="00796DFC" w:rsidRPr="0031214D">
        <w:rPr>
          <w:rFonts w:ascii="Times New Roman" w:hAnsi="Times New Roman" w:cs="Times New Roman"/>
          <w:sz w:val="24"/>
          <w:szCs w:val="24"/>
        </w:rPr>
        <w:t xml:space="preserve"> </w:t>
      </w:r>
      <w:r w:rsidR="00796DFC">
        <w:rPr>
          <w:rFonts w:ascii="Times New Roman" w:hAnsi="Times New Roman" w:cs="Times New Roman"/>
          <w:sz w:val="24"/>
          <w:szCs w:val="24"/>
        </w:rPr>
        <w:t>К.М. Баранова</w:t>
      </w:r>
      <w:r w:rsidR="00796DFC" w:rsidRPr="008D56E7">
        <w:rPr>
          <w:rFonts w:ascii="Times New Roman" w:hAnsi="Times New Roman" w:cs="Times New Roman"/>
          <w:sz w:val="24"/>
          <w:szCs w:val="24"/>
        </w:rPr>
        <w:t>.</w:t>
      </w:r>
      <w:r w:rsidR="00796DFC">
        <w:rPr>
          <w:rFonts w:ascii="Times New Roman" w:hAnsi="Times New Roman" w:cs="Times New Roman"/>
          <w:sz w:val="24"/>
          <w:szCs w:val="24"/>
        </w:rPr>
        <w:t xml:space="preserve"> «Радужный </w:t>
      </w:r>
      <w:proofErr w:type="gramStart"/>
      <w:r w:rsidR="00796DFC">
        <w:rPr>
          <w:rFonts w:ascii="Times New Roman" w:hAnsi="Times New Roman" w:cs="Times New Roman"/>
          <w:sz w:val="24"/>
          <w:szCs w:val="24"/>
        </w:rPr>
        <w:t>английский»</w:t>
      </w:r>
      <w:r w:rsidR="00796DFC" w:rsidRPr="008D56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96DFC" w:rsidRPr="008D56E7">
        <w:rPr>
          <w:rFonts w:ascii="Times New Roman" w:hAnsi="Times New Roman" w:cs="Times New Roman"/>
          <w:sz w:val="24"/>
          <w:szCs w:val="24"/>
        </w:rPr>
        <w:t xml:space="preserve">7-е изд., стереотип.- </w:t>
      </w:r>
      <w:proofErr w:type="spellStart"/>
      <w:r w:rsidR="00796DFC" w:rsidRPr="008D56E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</w:p>
    <w:p w:rsidR="002F2F83" w:rsidRPr="002F2F83" w:rsidRDefault="002F2F83" w:rsidP="002F2F83">
      <w:pPr>
        <w:rPr>
          <w:rFonts w:ascii="Times New Roman" w:hAnsi="Times New Roman" w:cs="Times New Roman"/>
          <w:sz w:val="24"/>
          <w:szCs w:val="24"/>
        </w:rPr>
      </w:pPr>
      <w:r w:rsidRPr="002F2F83">
        <w:rPr>
          <w:rFonts w:ascii="Times New Roman" w:hAnsi="Times New Roman" w:cs="Times New Roman"/>
          <w:sz w:val="24"/>
          <w:szCs w:val="24"/>
        </w:rPr>
        <w:t>‌</w:t>
      </w:r>
      <w:bookmarkStart w:id="0" w:name="b1cb9ba3-8936-440c-ac0f-95944fbe2f65"/>
      <w:r w:rsidRPr="002F2F83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иностранн</w:t>
      </w:r>
      <w:r w:rsidR="00796DFC">
        <w:rPr>
          <w:rFonts w:ascii="Times New Roman" w:hAnsi="Times New Roman" w:cs="Times New Roman"/>
          <w:sz w:val="24"/>
          <w:szCs w:val="24"/>
        </w:rPr>
        <w:t>ого (английского) в 10 классе –102 часа (3</w:t>
      </w:r>
      <w:bookmarkStart w:id="1" w:name="_GoBack"/>
      <w:bookmarkEnd w:id="1"/>
      <w:r w:rsidR="00796DFC">
        <w:rPr>
          <w:rFonts w:ascii="Times New Roman" w:hAnsi="Times New Roman" w:cs="Times New Roman"/>
          <w:sz w:val="24"/>
          <w:szCs w:val="24"/>
        </w:rPr>
        <w:t xml:space="preserve"> часа в неделю), в </w:t>
      </w:r>
      <w:proofErr w:type="gramStart"/>
      <w:r w:rsidR="00796DFC">
        <w:rPr>
          <w:rFonts w:ascii="Times New Roman" w:hAnsi="Times New Roman" w:cs="Times New Roman"/>
          <w:sz w:val="24"/>
          <w:szCs w:val="24"/>
        </w:rPr>
        <w:t xml:space="preserve">11 </w:t>
      </w:r>
      <w:r w:rsidRPr="002F2F83">
        <w:rPr>
          <w:rFonts w:ascii="Times New Roman" w:hAnsi="Times New Roman" w:cs="Times New Roman"/>
          <w:sz w:val="24"/>
          <w:szCs w:val="24"/>
        </w:rPr>
        <w:t xml:space="preserve"> классе</w:t>
      </w:r>
      <w:proofErr w:type="gramEnd"/>
      <w:r w:rsidRPr="002F2F83">
        <w:rPr>
          <w:rFonts w:ascii="Times New Roman" w:hAnsi="Times New Roman" w:cs="Times New Roman"/>
          <w:sz w:val="24"/>
          <w:szCs w:val="24"/>
        </w:rPr>
        <w:t xml:space="preserve"> – 102 часа (3 часа в неделю).</w:t>
      </w:r>
      <w:bookmarkEnd w:id="0"/>
      <w:r w:rsidRPr="002F2F83">
        <w:rPr>
          <w:rFonts w:ascii="Times New Roman" w:hAnsi="Times New Roman" w:cs="Times New Roman"/>
          <w:sz w:val="24"/>
          <w:szCs w:val="24"/>
        </w:rPr>
        <w:t>‌‌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Предусмотрены следующие   виды контроля: стартовый, текущий, промежуточный.</w:t>
      </w:r>
    </w:p>
    <w:p w:rsidR="005633F3" w:rsidRPr="005633F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Формы текущего контроля: Контроль умений в письменной речи и говорении, контроль лексико-грамматических навыков.</w:t>
      </w:r>
    </w:p>
    <w:p w:rsidR="00274E80" w:rsidRPr="002F2F83" w:rsidRDefault="005633F3" w:rsidP="005633F3">
      <w:pPr>
        <w:rPr>
          <w:rFonts w:ascii="Times New Roman" w:hAnsi="Times New Roman" w:cs="Times New Roman"/>
          <w:sz w:val="24"/>
          <w:szCs w:val="24"/>
        </w:rPr>
      </w:pPr>
      <w:r w:rsidRPr="005633F3">
        <w:rPr>
          <w:rFonts w:ascii="Times New Roman" w:hAnsi="Times New Roman" w:cs="Times New Roman"/>
          <w:sz w:val="24"/>
          <w:szCs w:val="24"/>
        </w:rPr>
        <w:t>Формы промежуточной аттестации: 10-11 классы – контрольная комплексная работа.</w:t>
      </w:r>
    </w:p>
    <w:sectPr w:rsidR="00274E80" w:rsidRPr="002F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C4"/>
    <w:rsid w:val="00274E80"/>
    <w:rsid w:val="002F2F83"/>
    <w:rsid w:val="005633F3"/>
    <w:rsid w:val="00796DFC"/>
    <w:rsid w:val="008F5BC4"/>
    <w:rsid w:val="0091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A5E8F-4B3F-4C23-953A-36F2C558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2023-09-11T05:58:00Z</dcterms:created>
  <dcterms:modified xsi:type="dcterms:W3CDTF">2023-12-21T21:12:00Z</dcterms:modified>
</cp:coreProperties>
</file>